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Standaard"/>
        <w:rPr>
          <w:rFonts w:ascii="Arial" w:cs="Arial" w:hAnsi="Arial" w:eastAsia="Arial"/>
          <w:b w:val="1"/>
          <w:bCs w:val="1"/>
          <w:sz w:val="72"/>
          <w:szCs w:val="72"/>
        </w:rPr>
      </w:pPr>
      <w:r>
        <w:rPr>
          <w:rFonts w:ascii="Arial" w:hAnsi="Arial"/>
          <w:b w:val="1"/>
          <w:bCs w:val="1"/>
          <w:sz w:val="72"/>
          <w:szCs w:val="72"/>
          <w:rtl w:val="0"/>
          <w:lang w:val="nl-NL"/>
        </w:rPr>
        <w:t xml:space="preserve">Training preparation </w:t>
      </w:r>
      <w:r>
        <w:rPr>
          <w:rFonts w:ascii="Arial" w:hAnsi="Arial"/>
          <w:b w:val="1"/>
          <w:bCs w:val="1"/>
          <w:sz w:val="72"/>
          <w:szCs w:val="72"/>
          <w:rtl w:val="0"/>
          <w:lang w:val="nl-NL"/>
        </w:rPr>
        <w:t>form</w:t>
      </w:r>
    </w:p>
    <w:p>
      <w:pPr>
        <w:pStyle w:val="Standaard"/>
        <w:rPr>
          <w:rFonts w:ascii="Arial" w:cs="Arial" w:hAnsi="Arial" w:eastAsia="Arial"/>
        </w:rPr>
      </w:pPr>
    </w:p>
    <w:tbl>
      <w:tblPr>
        <w:tblW w:w="1398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473"/>
        <w:gridCol w:w="283"/>
        <w:gridCol w:w="292"/>
        <w:gridCol w:w="945"/>
        <w:gridCol w:w="865"/>
        <w:gridCol w:w="328"/>
        <w:gridCol w:w="1220"/>
        <w:gridCol w:w="1912"/>
        <w:gridCol w:w="5668"/>
      </w:tblGrid>
      <w:tr>
        <w:tblPrEx>
          <w:shd w:val="clear" w:color="auto" w:fill="ced7e7"/>
        </w:tblPrEx>
        <w:trPr>
          <w:trHeight w:val="493" w:hRule="atLeast"/>
        </w:trPr>
        <w:tc>
          <w:tcPr>
            <w:tcW w:type="dxa" w:w="2756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ard"/>
            </w:pPr>
            <w:r>
              <w:rPr>
                <w:rFonts w:ascii="Arial" w:hAnsi="Arial"/>
                <w:b w:val="1"/>
                <w:bCs w:val="1"/>
                <w:sz w:val="22"/>
                <w:szCs w:val="22"/>
                <w:rtl w:val="0"/>
                <w:lang w:val="nl-NL"/>
              </w:rPr>
              <w:t>Nam</w:t>
            </w:r>
            <w:r>
              <w:rPr>
                <w:rFonts w:ascii="Arial" w:hAnsi="Arial"/>
                <w:b w:val="1"/>
                <w:bCs w:val="1"/>
                <w:sz w:val="22"/>
                <w:szCs w:val="22"/>
                <w:rtl w:val="0"/>
                <w:lang w:val="nl-NL"/>
              </w:rPr>
              <w:t>e</w:t>
            </w:r>
            <w:r>
              <w:rPr>
                <w:rFonts w:ascii="Arial" w:hAnsi="Arial"/>
                <w:b w:val="1"/>
                <w:bCs w:val="1"/>
                <w:sz w:val="22"/>
                <w:szCs w:val="22"/>
                <w:rtl w:val="0"/>
                <w:lang w:val="nl-NL"/>
              </w:rPr>
              <w:t xml:space="preserve"> </w:t>
            </w:r>
            <w:r>
              <w:rPr>
                <w:rFonts w:ascii="Arial" w:hAnsi="Arial"/>
                <w:b w:val="1"/>
                <w:bCs w:val="1"/>
                <w:sz w:val="22"/>
                <w:szCs w:val="22"/>
                <w:rtl w:val="0"/>
                <w:lang w:val="nl-NL"/>
              </w:rPr>
              <w:t>trainer:</w:t>
            </w:r>
            <w:r>
              <w:rPr>
                <w:rFonts w:ascii="Arial" w:cs="Arial" w:hAnsi="Arial" w:eastAsia="Arial"/>
                <w:b w:val="1"/>
                <w:bCs w:val="1"/>
                <w:sz w:val="22"/>
                <w:szCs w:val="22"/>
              </w:rPr>
            </w:r>
          </w:p>
        </w:tc>
        <w:tc>
          <w:tcPr>
            <w:tcW w:type="dxa" w:w="1236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ard"/>
            </w:pPr>
            <w:r>
              <w:rPr>
                <w:rFonts w:ascii="Arial" w:hAnsi="Arial"/>
                <w:b w:val="1"/>
                <w:bCs w:val="1"/>
                <w:sz w:val="22"/>
                <w:szCs w:val="22"/>
                <w:rtl w:val="0"/>
                <w:lang w:val="nl-NL"/>
              </w:rPr>
              <w:t>Group:</w:t>
            </w:r>
          </w:p>
        </w:tc>
        <w:tc>
          <w:tcPr>
            <w:tcW w:type="dxa" w:w="1193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ard"/>
            </w:pPr>
            <w:r>
              <w:rPr>
                <w:rFonts w:ascii="Arial" w:hAnsi="Arial"/>
                <w:b w:val="1"/>
                <w:bCs w:val="1"/>
                <w:sz w:val="22"/>
                <w:szCs w:val="22"/>
                <w:rtl w:val="0"/>
                <w:lang w:val="nl-NL"/>
              </w:rPr>
              <w:t>Date:</w:t>
            </w:r>
          </w:p>
        </w:tc>
        <w:tc>
          <w:tcPr>
            <w:tcW w:type="dxa" w:w="3131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ard"/>
            </w:pPr>
            <w:r>
              <w:rPr>
                <w:rFonts w:ascii="Arial" w:hAnsi="Arial"/>
                <w:b w:val="1"/>
                <w:bCs w:val="1"/>
                <w:sz w:val="22"/>
                <w:szCs w:val="22"/>
                <w:rtl w:val="0"/>
                <w:lang w:val="nl-NL"/>
              </w:rPr>
              <w:t>Name clubcoordinator:</w:t>
            </w:r>
          </w:p>
        </w:tc>
        <w:tc>
          <w:tcPr>
            <w:tcW w:type="dxa" w:w="566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ard"/>
              <w:rPr>
                <w:rFonts w:ascii="Arial" w:cs="Arial" w:hAnsi="Arial" w:eastAsia="Arial"/>
                <w:b w:val="1"/>
                <w:bCs w:val="1"/>
                <w:sz w:val="22"/>
                <w:szCs w:val="22"/>
                <w:lang w:val="nl-NL"/>
              </w:rPr>
            </w:pPr>
            <w:r>
              <w:rPr>
                <w:rFonts w:ascii="Arial" w:hAnsi="Arial"/>
                <w:b w:val="1"/>
                <w:bCs w:val="1"/>
                <w:sz w:val="22"/>
                <w:szCs w:val="22"/>
                <w:rtl w:val="0"/>
                <w:lang w:val="nl-NL"/>
              </w:rPr>
              <w:t>Number of players:</w:t>
            </w:r>
          </w:p>
          <w:p>
            <w:pPr>
              <w:pStyle w:val="Standaard"/>
            </w:pPr>
            <w:r>
              <w:rPr>
                <w:rFonts w:ascii="Arial" w:hAnsi="Arial"/>
                <w:b w:val="1"/>
                <w:bCs w:val="1"/>
                <w:sz w:val="22"/>
                <w:szCs w:val="22"/>
                <w:rtl w:val="0"/>
                <w:lang w:val="nl-NL"/>
              </w:rPr>
              <w:t>Age group:</w:t>
            </w:r>
          </w:p>
        </w:tc>
      </w:tr>
      <w:tr>
        <w:tblPrEx>
          <w:shd w:val="clear" w:color="auto" w:fill="ced7e7"/>
        </w:tblPrEx>
        <w:trPr>
          <w:trHeight w:val="136" w:hRule="atLeast"/>
        </w:trPr>
        <w:tc>
          <w:tcPr>
            <w:tcW w:type="dxa" w:w="3048"/>
            <w:gridSpan w:val="3"/>
            <w:tcBorders>
              <w:top w:val="single" w:color="000000" w:sz="4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0"/>
            <w:gridSpan w:val="2"/>
            <w:tcBorders>
              <w:top w:val="single" w:color="000000" w:sz="4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8"/>
            <w:gridSpan w:val="2"/>
            <w:tcBorders>
              <w:top w:val="single" w:color="000000" w:sz="4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79"/>
            <w:gridSpan w:val="2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93" w:hRule="atLeast"/>
        </w:trPr>
        <w:tc>
          <w:tcPr>
            <w:tcW w:type="dxa" w:w="13986"/>
            <w:gridSpan w:val="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ard"/>
            </w:pPr>
            <w:r>
              <w:rPr>
                <w:rFonts w:ascii="Arial" w:hAnsi="Arial"/>
                <w:b w:val="1"/>
                <w:bCs w:val="1"/>
                <w:sz w:val="22"/>
                <w:szCs w:val="22"/>
                <w:rtl w:val="0"/>
                <w:lang w:val="nl-NL"/>
              </w:rPr>
              <w:t>Objective:</w:t>
            </w:r>
          </w:p>
        </w:tc>
      </w:tr>
      <w:tr>
        <w:tblPrEx>
          <w:shd w:val="clear" w:color="auto" w:fill="ced7e7"/>
        </w:tblPrEx>
        <w:trPr>
          <w:trHeight w:val="136" w:hRule="atLeast"/>
        </w:trPr>
        <w:tc>
          <w:tcPr>
            <w:tcW w:type="dxa" w:w="3048"/>
            <w:gridSpan w:val="3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0"/>
            <w:gridSpan w:val="2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8"/>
            <w:gridSpan w:val="2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79"/>
            <w:gridSpan w:val="2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648" w:hRule="atLeast"/>
        </w:trPr>
        <w:tc>
          <w:tcPr>
            <w:tcW w:type="dxa" w:w="13986"/>
            <w:gridSpan w:val="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ard"/>
              <w:rPr>
                <w:rFonts w:ascii="Arial" w:cs="Arial" w:hAnsi="Arial" w:eastAsia="Arial"/>
                <w:i w:val="1"/>
                <w:iCs w:val="1"/>
                <w:sz w:val="22"/>
                <w:szCs w:val="22"/>
              </w:rPr>
            </w:pPr>
            <w:r>
              <w:rPr>
                <w:rFonts w:ascii="Arial" w:hAnsi="Arial"/>
                <w:b w:val="1"/>
                <w:bCs w:val="1"/>
                <w:i w:val="0"/>
                <w:iCs w:val="0"/>
                <w:sz w:val="22"/>
                <w:szCs w:val="22"/>
                <w:rtl w:val="0"/>
                <w:lang w:val="nl-NL"/>
              </w:rPr>
              <w:t>Target group</w:t>
            </w:r>
            <w:r>
              <w:rPr>
                <w:rFonts w:ascii="Arial" w:hAnsi="Arial"/>
                <w:b w:val="1"/>
                <w:bCs w:val="1"/>
                <w:i w:val="0"/>
                <w:iCs w:val="0"/>
                <w:sz w:val="22"/>
                <w:szCs w:val="22"/>
                <w:rtl w:val="0"/>
                <w:lang w:val="nl-NL"/>
              </w:rPr>
              <w:t xml:space="preserve"> / </w:t>
            </w:r>
            <w:r>
              <w:rPr>
                <w:rFonts w:ascii="Arial" w:hAnsi="Arial"/>
                <w:b w:val="1"/>
                <w:bCs w:val="1"/>
                <w:i w:val="0"/>
                <w:iCs w:val="0"/>
                <w:sz w:val="22"/>
                <w:szCs w:val="22"/>
                <w:rtl w:val="0"/>
                <w:lang w:val="nl-NL"/>
              </w:rPr>
              <w:t>Startings</w:t>
            </w:r>
            <w:r>
              <w:rPr>
                <w:rFonts w:ascii="Arial" w:hAnsi="Arial"/>
                <w:b w:val="1"/>
                <w:bCs w:val="1"/>
                <w:i w:val="0"/>
                <w:iCs w:val="0"/>
                <w:sz w:val="22"/>
                <w:szCs w:val="22"/>
                <w:rtl w:val="0"/>
                <w:lang w:val="nl-NL"/>
              </w:rPr>
              <w:t>ituati</w:t>
            </w:r>
            <w:r>
              <w:rPr>
                <w:rFonts w:ascii="Arial" w:hAnsi="Arial"/>
                <w:b w:val="1"/>
                <w:bCs w:val="1"/>
                <w:i w:val="0"/>
                <w:iCs w:val="0"/>
                <w:sz w:val="22"/>
                <w:szCs w:val="22"/>
                <w:rtl w:val="0"/>
                <w:lang w:val="nl-NL"/>
              </w:rPr>
              <w:t>on:</w:t>
            </w:r>
            <w:r>
              <w:rPr>
                <w:rFonts w:ascii="Arial" w:cs="Arial" w:hAnsi="Arial" w:eastAsia="Arial"/>
                <w:i w:val="1"/>
                <w:iCs w:val="1"/>
                <w:sz w:val="22"/>
                <w:szCs w:val="22"/>
                <w:lang w:val="nl-NL"/>
              </w:rPr>
              <w:tab/>
              <w:tab/>
              <w:tab/>
            </w:r>
          </w:p>
          <w:p>
            <w:pPr>
              <w:pStyle w:val="Standaard"/>
              <w:bidi w:val="0"/>
              <w:ind w:left="0" w:right="0" w:firstLine="0"/>
              <w:jc w:val="left"/>
              <w:rPr>
                <w:rFonts w:ascii="Arial" w:cs="Arial" w:hAnsi="Arial" w:eastAsia="Arial"/>
                <w:i w:val="1"/>
                <w:iCs w:val="1"/>
                <w:sz w:val="22"/>
                <w:szCs w:val="22"/>
                <w:rtl w:val="0"/>
              </w:rPr>
            </w:pPr>
            <w:r>
              <w:rPr>
                <w:rFonts w:ascii="Arial" w:hAnsi="Arial"/>
                <w:i w:val="1"/>
                <w:iCs w:val="1"/>
                <w:sz w:val="22"/>
                <w:szCs w:val="22"/>
                <w:rtl w:val="0"/>
                <w:lang w:val="nl-NL"/>
              </w:rPr>
              <w:t>Motor</w:t>
            </w:r>
            <w:r>
              <w:rPr>
                <w:rFonts w:ascii="Arial" w:hAnsi="Arial"/>
                <w:i w:val="1"/>
                <w:iCs w:val="1"/>
                <w:sz w:val="22"/>
                <w:szCs w:val="22"/>
                <w:rtl w:val="0"/>
                <w:lang w:val="nl-NL"/>
              </w:rPr>
              <w:t xml:space="preserve"> skills:</w:t>
            </w:r>
          </w:p>
          <w:p>
            <w:pPr>
              <w:pStyle w:val="Standaard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Arial" w:cs="Arial" w:hAnsi="Arial" w:eastAsia="Arial"/>
                <w:i w:val="1"/>
                <w:iCs w:val="1"/>
                <w:sz w:val="22"/>
                <w:szCs w:val="22"/>
                <w:rtl w:val="0"/>
              </w:rPr>
            </w:pPr>
          </w:p>
          <w:p>
            <w:pPr>
              <w:pStyle w:val="Standaard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Arial" w:cs="Arial" w:hAnsi="Arial" w:eastAsia="Arial"/>
                <w:i w:val="1"/>
                <w:iCs w:val="1"/>
                <w:sz w:val="22"/>
                <w:szCs w:val="22"/>
                <w:rtl w:val="0"/>
              </w:rPr>
            </w:pPr>
          </w:p>
          <w:p>
            <w:pPr>
              <w:pStyle w:val="Standaard"/>
              <w:bidi w:val="0"/>
              <w:ind w:left="0" w:right="0" w:firstLine="0"/>
              <w:jc w:val="left"/>
              <w:rPr>
                <w:rFonts w:ascii="Arial" w:cs="Arial" w:hAnsi="Arial" w:eastAsia="Arial"/>
                <w:i w:val="1"/>
                <w:iCs w:val="1"/>
                <w:sz w:val="22"/>
                <w:szCs w:val="22"/>
                <w:rtl w:val="0"/>
              </w:rPr>
            </w:pPr>
            <w:r>
              <w:rPr>
                <w:rFonts w:ascii="Arial" w:hAnsi="Arial"/>
                <w:i w:val="1"/>
                <w:iCs w:val="1"/>
                <w:sz w:val="22"/>
                <w:szCs w:val="22"/>
                <w:rtl w:val="0"/>
                <w:lang w:val="nl-NL"/>
              </w:rPr>
              <w:t>Cogniti</w:t>
            </w:r>
            <w:r>
              <w:rPr>
                <w:rFonts w:ascii="Arial" w:hAnsi="Arial"/>
                <w:i w:val="1"/>
                <w:iCs w:val="1"/>
                <w:sz w:val="22"/>
                <w:szCs w:val="22"/>
                <w:rtl w:val="0"/>
                <w:lang w:val="nl-NL"/>
              </w:rPr>
              <w:t>ve skills</w:t>
            </w:r>
            <w:r>
              <w:rPr>
                <w:rFonts w:ascii="Arial" w:hAnsi="Arial"/>
                <w:i w:val="1"/>
                <w:iCs w:val="1"/>
                <w:sz w:val="22"/>
                <w:szCs w:val="22"/>
                <w:rtl w:val="0"/>
                <w:lang w:val="nl-NL"/>
              </w:rPr>
              <w:t>:</w:t>
            </w:r>
          </w:p>
          <w:p>
            <w:pPr>
              <w:pStyle w:val="Standaard"/>
              <w:numPr>
                <w:ilvl w:val="0"/>
                <w:numId w:val="2"/>
              </w:numPr>
              <w:bidi w:val="0"/>
              <w:ind w:right="0"/>
              <w:jc w:val="left"/>
              <w:rPr>
                <w:rFonts w:ascii="Arial" w:cs="Arial" w:hAnsi="Arial" w:eastAsia="Arial"/>
                <w:i w:val="1"/>
                <w:iCs w:val="1"/>
                <w:sz w:val="22"/>
                <w:szCs w:val="22"/>
                <w:rtl w:val="0"/>
              </w:rPr>
            </w:pPr>
          </w:p>
          <w:p>
            <w:pPr>
              <w:pStyle w:val="Standaard"/>
              <w:numPr>
                <w:ilvl w:val="0"/>
                <w:numId w:val="2"/>
              </w:numPr>
              <w:bidi w:val="0"/>
              <w:ind w:right="0"/>
              <w:jc w:val="left"/>
              <w:rPr>
                <w:rFonts w:ascii="Arial" w:cs="Arial" w:hAnsi="Arial" w:eastAsia="Arial"/>
                <w:i w:val="1"/>
                <w:iCs w:val="1"/>
                <w:sz w:val="22"/>
                <w:szCs w:val="22"/>
                <w:rtl w:val="0"/>
              </w:rPr>
            </w:pPr>
          </w:p>
          <w:p>
            <w:pPr>
              <w:pStyle w:val="Standaard"/>
              <w:bidi w:val="0"/>
              <w:ind w:left="0" w:right="0" w:firstLine="0"/>
              <w:jc w:val="left"/>
              <w:rPr>
                <w:rFonts w:ascii="Arial" w:cs="Arial" w:hAnsi="Arial" w:eastAsia="Arial"/>
                <w:i w:val="1"/>
                <w:iCs w:val="1"/>
                <w:sz w:val="22"/>
                <w:szCs w:val="22"/>
                <w:rtl w:val="0"/>
              </w:rPr>
            </w:pPr>
            <w:r>
              <w:rPr>
                <w:rFonts w:ascii="Arial" w:hAnsi="Arial"/>
                <w:i w:val="1"/>
                <w:iCs w:val="1"/>
                <w:sz w:val="22"/>
                <w:szCs w:val="22"/>
                <w:rtl w:val="0"/>
                <w:lang w:val="nl-NL"/>
              </w:rPr>
              <w:t>Social Affecti</w:t>
            </w:r>
            <w:r>
              <w:rPr>
                <w:rFonts w:ascii="Arial" w:hAnsi="Arial"/>
                <w:i w:val="1"/>
                <w:iCs w:val="1"/>
                <w:sz w:val="22"/>
                <w:szCs w:val="22"/>
                <w:rtl w:val="0"/>
                <w:lang w:val="nl-NL"/>
              </w:rPr>
              <w:t>ve skills</w:t>
            </w:r>
            <w:r>
              <w:rPr>
                <w:rFonts w:ascii="Arial" w:hAnsi="Arial"/>
                <w:i w:val="1"/>
                <w:iCs w:val="1"/>
                <w:sz w:val="22"/>
                <w:szCs w:val="22"/>
                <w:rtl w:val="0"/>
                <w:lang w:val="nl-NL"/>
              </w:rPr>
              <w:t>:</w:t>
            </w:r>
          </w:p>
          <w:p>
            <w:pPr>
              <w:pStyle w:val="Standaard"/>
              <w:numPr>
                <w:ilvl w:val="0"/>
                <w:numId w:val="3"/>
              </w:numPr>
              <w:bidi w:val="0"/>
              <w:ind w:right="0"/>
              <w:jc w:val="left"/>
              <w:rPr>
                <w:rFonts w:ascii="Arial" w:hAnsi="Arial"/>
                <w:i w:val="1"/>
                <w:iCs w:val="1"/>
                <w:sz w:val="22"/>
                <w:szCs w:val="22"/>
                <w:rtl w:val="0"/>
                <w:lang w:val="nl-NL"/>
              </w:rPr>
            </w:pPr>
            <w:r>
              <w:rPr>
                <w:rFonts w:ascii="Arial" w:hAnsi="Arial"/>
                <w:i w:val="1"/>
                <w:iCs w:val="1"/>
                <w:sz w:val="22"/>
                <w:szCs w:val="22"/>
                <w:rtl w:val="0"/>
                <w:lang w:val="nl-NL"/>
              </w:rPr>
              <w:t xml:space="preserve">  </w:t>
            </w:r>
          </w:p>
          <w:p>
            <w:pPr>
              <w:pStyle w:val="Standaard"/>
              <w:numPr>
                <w:ilvl w:val="0"/>
                <w:numId w:val="3"/>
              </w:numPr>
              <w:bidi w:val="0"/>
              <w:ind w:right="0"/>
              <w:jc w:val="left"/>
              <w:rPr>
                <w:rFonts w:ascii="Arial" w:cs="Arial" w:hAnsi="Arial" w:eastAsia="Arial"/>
                <w:i w:val="1"/>
                <w:iCs w:val="1"/>
                <w:sz w:val="22"/>
                <w:szCs w:val="22"/>
                <w:rtl w:val="0"/>
              </w:rPr>
            </w:pPr>
            <w:r>
              <w:rPr>
                <w:rFonts w:ascii="Arial" w:cs="Arial" w:hAnsi="Arial" w:eastAsia="Arial"/>
                <w:i w:val="1"/>
                <w:iCs w:val="1"/>
                <w:sz w:val="22"/>
                <w:szCs w:val="22"/>
              </w:rPr>
            </w:r>
          </w:p>
        </w:tc>
      </w:tr>
      <w:tr>
        <w:tblPrEx>
          <w:shd w:val="clear" w:color="auto" w:fill="ced7e7"/>
        </w:tblPrEx>
        <w:trPr>
          <w:trHeight w:val="488" w:hRule="atLeast"/>
        </w:trPr>
        <w:tc>
          <w:tcPr>
            <w:tcW w:type="dxa" w:w="13986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ard"/>
            </w:pPr>
            <w:r>
              <w:rPr>
                <w:rFonts w:ascii="Arial" w:hAnsi="Arial"/>
                <w:b w:val="1"/>
                <w:bCs w:val="1"/>
                <w:sz w:val="22"/>
                <w:szCs w:val="22"/>
                <w:rtl w:val="0"/>
                <w:lang w:val="nl-NL"/>
              </w:rPr>
              <w:t>Desired outcome:</w:t>
            </w:r>
            <w:r>
              <w:rPr>
                <w:rFonts w:ascii="Arial" w:cs="Arial" w:hAnsi="Arial" w:eastAsia="Arial"/>
                <w:b w:val="1"/>
                <w:bCs w:val="1"/>
                <w:sz w:val="22"/>
                <w:szCs w:val="22"/>
              </w:rPr>
            </w:r>
          </w:p>
        </w:tc>
      </w:tr>
      <w:tr>
        <w:tblPrEx>
          <w:shd w:val="clear" w:color="auto" w:fill="ced7e7"/>
        </w:tblPrEx>
        <w:trPr>
          <w:trHeight w:val="136" w:hRule="atLeast"/>
        </w:trPr>
        <w:tc>
          <w:tcPr>
            <w:tcW w:type="dxa" w:w="2473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4"/>
            <w:gridSpan w:val="2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0"/>
            <w:gridSpan w:val="2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8"/>
            <w:gridSpan w:val="2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79"/>
            <w:gridSpan w:val="2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33" w:hRule="atLeast"/>
        </w:trPr>
        <w:tc>
          <w:tcPr>
            <w:tcW w:type="dxa" w:w="247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ard"/>
              <w:rPr>
                <w:rFonts w:ascii="Arial" w:cs="Arial" w:hAnsi="Arial" w:eastAsia="Arial"/>
                <w:b w:val="1"/>
                <w:bCs w:val="1"/>
                <w:sz w:val="22"/>
                <w:szCs w:val="22"/>
              </w:rPr>
            </w:pPr>
            <w:r>
              <w:rPr>
                <w:rFonts w:ascii="Arial" w:hAnsi="Arial"/>
                <w:b w:val="1"/>
                <w:bCs w:val="1"/>
                <w:sz w:val="22"/>
                <w:szCs w:val="22"/>
                <w:rtl w:val="0"/>
                <w:lang w:val="nl-NL"/>
              </w:rPr>
              <w:t>Objective</w:t>
            </w:r>
            <w:r>
              <w:rPr>
                <w:rFonts w:ascii="Arial" w:hAnsi="Arial"/>
                <w:b w:val="1"/>
                <w:bCs w:val="1"/>
                <w:sz w:val="22"/>
                <w:szCs w:val="22"/>
                <w:rtl w:val="0"/>
                <w:lang w:val="nl-NL"/>
              </w:rPr>
              <w:t xml:space="preserve"> / </w:t>
            </w:r>
          </w:p>
          <w:p>
            <w:pPr>
              <w:pStyle w:val="Standaard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22"/>
                <w:szCs w:val="22"/>
                <w:rtl w:val="0"/>
                <w:lang w:val="nl-NL"/>
              </w:rPr>
              <w:t>Activit</w:t>
            </w:r>
            <w:r>
              <w:rPr>
                <w:rFonts w:ascii="Arial" w:hAnsi="Arial"/>
                <w:b w:val="1"/>
                <w:bCs w:val="1"/>
                <w:sz w:val="22"/>
                <w:szCs w:val="22"/>
                <w:rtl w:val="0"/>
                <w:lang w:val="nl-NL"/>
              </w:rPr>
              <w:t>y</w:t>
            </w:r>
            <w:r>
              <w:rPr>
                <w:rFonts w:ascii="Arial" w:cs="Arial" w:hAnsi="Arial" w:eastAsia="Arial"/>
                <w:b w:val="1"/>
                <w:bCs w:val="1"/>
                <w:sz w:val="22"/>
                <w:szCs w:val="22"/>
              </w:rPr>
            </w:r>
          </w:p>
        </w:tc>
        <w:tc>
          <w:tcPr>
            <w:tcW w:type="dxa" w:w="574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ard"/>
            </w:pPr>
            <w:r>
              <w:rPr>
                <w:rFonts w:ascii="Arial" w:hAnsi="Arial"/>
                <w:b w:val="1"/>
                <w:bCs w:val="1"/>
                <w:sz w:val="22"/>
                <w:szCs w:val="22"/>
                <w:rtl w:val="0"/>
              </w:rPr>
              <w:t>Min</w:t>
            </w:r>
          </w:p>
        </w:tc>
        <w:tc>
          <w:tcPr>
            <w:tcW w:type="dxa" w:w="1810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ard"/>
            </w:pPr>
            <w:r>
              <w:rPr>
                <w:rFonts w:ascii="Arial" w:hAnsi="Arial"/>
                <w:b w:val="1"/>
                <w:bCs w:val="1"/>
                <w:sz w:val="22"/>
                <w:szCs w:val="22"/>
                <w:rtl w:val="0"/>
                <w:lang w:val="nl-NL"/>
              </w:rPr>
              <w:t>Key factors</w:t>
            </w:r>
          </w:p>
        </w:tc>
        <w:tc>
          <w:tcPr>
            <w:tcW w:type="dxa" w:w="1548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ard"/>
            </w:pPr>
            <w:r>
              <w:rPr>
                <w:rFonts w:ascii="Arial" w:hAnsi="Arial"/>
                <w:b w:val="1"/>
                <w:bCs w:val="1"/>
                <w:sz w:val="22"/>
                <w:szCs w:val="22"/>
                <w:rtl w:val="0"/>
                <w:lang w:val="nl-NL"/>
              </w:rPr>
              <w:t>Progression</w:t>
            </w:r>
          </w:p>
        </w:tc>
        <w:tc>
          <w:tcPr>
            <w:tcW w:type="dxa" w:w="7579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ard"/>
            </w:pPr>
            <w:r>
              <w:rPr>
                <w:rFonts w:ascii="Arial" w:hAnsi="Arial"/>
                <w:b w:val="1"/>
                <w:bCs w:val="1"/>
                <w:sz w:val="22"/>
                <w:szCs w:val="22"/>
                <w:rtl w:val="0"/>
                <w:lang w:val="nl-NL"/>
              </w:rPr>
              <w:t>Organisati</w:t>
            </w:r>
            <w:r>
              <w:rPr>
                <w:rFonts w:ascii="Arial" w:hAnsi="Arial"/>
                <w:b w:val="1"/>
                <w:bCs w:val="1"/>
                <w:sz w:val="22"/>
                <w:szCs w:val="22"/>
                <w:rtl w:val="0"/>
                <w:lang w:val="nl-NL"/>
              </w:rPr>
              <w:t>on</w:t>
            </w:r>
            <w:r>
              <w:rPr>
                <w:rFonts w:ascii="Arial" w:hAnsi="Arial"/>
                <w:b w:val="1"/>
                <w:bCs w:val="1"/>
                <w:sz w:val="22"/>
                <w:szCs w:val="22"/>
                <w:rtl w:val="0"/>
                <w:lang w:val="nl-NL"/>
              </w:rPr>
              <w:t xml:space="preserve"> / </w:t>
            </w:r>
            <w:r>
              <w:rPr>
                <w:rFonts w:ascii="Arial" w:hAnsi="Arial"/>
                <w:b w:val="1"/>
                <w:bCs w:val="1"/>
                <w:sz w:val="22"/>
                <w:szCs w:val="22"/>
                <w:rtl w:val="0"/>
                <w:lang w:val="nl-NL"/>
              </w:rPr>
              <w:t>Layout</w:t>
            </w:r>
            <w:r>
              <w:rPr>
                <w:rFonts w:ascii="Arial" w:hAnsi="Arial"/>
                <w:b w:val="1"/>
                <w:bCs w:val="1"/>
                <w:sz w:val="22"/>
                <w:szCs w:val="22"/>
                <w:rtl w:val="0"/>
                <w:lang w:val="nl-NL"/>
              </w:rPr>
              <w:t xml:space="preserve"> / </w:t>
            </w:r>
            <w:r>
              <w:rPr>
                <w:rFonts w:ascii="Arial" w:hAnsi="Arial"/>
                <w:b w:val="1"/>
                <w:bCs w:val="1"/>
                <w:sz w:val="22"/>
                <w:szCs w:val="22"/>
                <w:rtl w:val="0"/>
                <w:lang w:val="nl-NL"/>
              </w:rPr>
              <w:t>Material:</w:t>
            </w:r>
            <w:r>
              <w:rPr>
                <w:rFonts w:ascii="Arial" w:cs="Arial" w:hAnsi="Arial" w:eastAsia="Arial"/>
                <w:b w:val="1"/>
                <w:bCs w:val="1"/>
                <w:sz w:val="22"/>
                <w:szCs w:val="22"/>
              </w:rPr>
            </w:r>
          </w:p>
        </w:tc>
      </w:tr>
      <w:tr>
        <w:tblPrEx>
          <w:shd w:val="clear" w:color="auto" w:fill="ced7e7"/>
        </w:tblPrEx>
        <w:trPr>
          <w:trHeight w:val="437" w:hRule="atLeast"/>
        </w:trPr>
        <w:tc>
          <w:tcPr>
            <w:tcW w:type="dxa" w:w="247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4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0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8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79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37" w:hRule="atLeast"/>
        </w:trPr>
        <w:tc>
          <w:tcPr>
            <w:tcW w:type="dxa" w:w="247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4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0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8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79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37" w:hRule="atLeast"/>
        </w:trPr>
        <w:tc>
          <w:tcPr>
            <w:tcW w:type="dxa" w:w="247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4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0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8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79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37" w:hRule="atLeast"/>
        </w:trPr>
        <w:tc>
          <w:tcPr>
            <w:tcW w:type="dxa" w:w="247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4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0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8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79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54" w:hRule="atLeast"/>
        </w:trPr>
        <w:tc>
          <w:tcPr>
            <w:tcW w:type="dxa" w:w="247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7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974" w:hRule="atLeast"/>
        </w:trPr>
        <w:tc>
          <w:tcPr>
            <w:tcW w:type="dxa" w:w="247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7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846" w:hRule="atLeast"/>
        </w:trPr>
        <w:tc>
          <w:tcPr>
            <w:tcW w:type="dxa" w:w="247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7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782" w:hRule="atLeast"/>
        </w:trPr>
        <w:tc>
          <w:tcPr>
            <w:tcW w:type="dxa" w:w="247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7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Standaard"/>
      </w:pPr>
    </w:p>
    <w:sectPr>
      <w:headerReference w:type="default" r:id="rId4"/>
      <w:footerReference w:type="default" r:id="rId5"/>
      <w:pgSz w:w="16840" w:h="11900" w:orient="landscape"/>
      <w:pgMar w:top="568" w:right="1417" w:bottom="709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- en voetteks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- en voettekst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·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num" w:pos="1416"/>
        </w:tabs>
        <w:ind w:left="1428" w:hanging="34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num" w:pos="2832"/>
        </w:tabs>
        <w:ind w:left="2844" w:hanging="32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num" w:pos="3540"/>
        </w:tabs>
        <w:ind w:left="3552" w:hanging="31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num" w:pos="4956"/>
        </w:tabs>
        <w:ind w:left="4968" w:hanging="28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num" w:pos="5664"/>
        </w:tabs>
        <w:ind w:left="5676" w:hanging="27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·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num" w:pos="1416"/>
        </w:tabs>
        <w:ind w:left="1428" w:hanging="34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num" w:pos="2832"/>
        </w:tabs>
        <w:ind w:left="2844" w:hanging="32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num" w:pos="3540"/>
        </w:tabs>
        <w:ind w:left="3552" w:hanging="31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num" w:pos="4956"/>
        </w:tabs>
        <w:ind w:left="4968" w:hanging="28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num" w:pos="5664"/>
        </w:tabs>
        <w:ind w:left="5676" w:hanging="27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·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num" w:pos="1416"/>
        </w:tabs>
        <w:ind w:left="1428" w:hanging="34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num" w:pos="2832"/>
        </w:tabs>
        <w:ind w:left="2844" w:hanging="32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num" w:pos="3540"/>
        </w:tabs>
        <w:ind w:left="3552" w:hanging="31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num" w:pos="4956"/>
        </w:tabs>
        <w:ind w:left="4968" w:hanging="28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num" w:pos="5664"/>
        </w:tabs>
        <w:ind w:left="5676" w:hanging="27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Nederlands" w:val="‘“(〔[{〈《「『【⦅〘〖«〝︵︷︹︻︽︿﹁﹃﹇﹙﹛﹝｢"/>
  <w:noLineBreaksBefore w:lang="Nederland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- en voettekst">
    <w:name w:val="Kop- en voettekst"/>
    <w:next w:val="Kop- en voetteks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Standaard">
    <w:name w:val="Standaard"/>
    <w:next w:val="Standa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nl-N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